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-516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artungsverlängerung Dorado 6000 1 Jahr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Das Helmholtz-Zentrum hereon GmbH betreibt zwei Huawei OceanStor Dorado 6000V6
Block-Storage-Systeme. Diese laufen ab September 2026 aus der Herstellerwartung.
Die Services gilt es um 1 Jahr zu verlängern.
Seriennummer:
2102352VVATUM6900005
2102352VVATUM6900006
Die Services umfassen:
- Advanced License (DeviceManager, Thin, Snap usw.)
- Effective Capacity Guarantee Service 3:1 Dorado 6000 SAN
- Hi-Care Application/Software Upgrade Support
- Hi-Care OnSite Premier
 + 2x Dorado 6000V6 (2U Dual Controller)
 + 72x 3.84 TB SSD NVMe Palm Disk (je 36 pro Dorado)
- Data &amp; Device Media Retention für alle 72 Disks
Diverse Support-Leistungen durch den Hersteller
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